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75" w:rsidRPr="0019686C" w:rsidRDefault="00F370CA" w:rsidP="00224B42">
      <w:pPr>
        <w:tabs>
          <w:tab w:val="center" w:pos="5102"/>
          <w:tab w:val="right" w:pos="10204"/>
        </w:tabs>
        <w:rPr>
          <w:rFonts w:ascii="Times New Roman" w:eastAsia="標楷體" w:hAnsi="Times New Roman"/>
          <w:b/>
          <w:caps/>
          <w:color w:val="F79646"/>
          <w:sz w:val="52"/>
          <w:szCs w:val="52"/>
        </w:rPr>
      </w:pPr>
      <w:r>
        <w:rPr>
          <w:noProof/>
          <w:color w:val="F79646"/>
          <w:sz w:val="48"/>
          <w:szCs w:val="4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-2657475</wp:posOffset>
            </wp:positionH>
            <wp:positionV relativeFrom="paragraph">
              <wp:posOffset>-4000500</wp:posOffset>
            </wp:positionV>
            <wp:extent cx="11870055" cy="6036945"/>
            <wp:effectExtent l="0" t="0" r="0" b="0"/>
            <wp:wrapNone/>
            <wp:docPr id="10" name="圖片 2" descr="http://sound-of-music.us/image/TianK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http://sound-of-music.us/image/TianKo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23"/>
                    <a:stretch/>
                  </pic:blipFill>
                  <pic:spPr bwMode="auto">
                    <a:xfrm>
                      <a:off x="0" y="0"/>
                      <a:ext cx="11870055" cy="603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520700">
                        <a:srgbClr val="4F81BD">
                          <a:alpha val="0"/>
                        </a:srgbClr>
                      </a:glow>
                      <a:softEdge rad="1181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B42" w:rsidRPr="0019686C">
        <w:rPr>
          <w:rFonts w:ascii="Times New Roman" w:eastAsia="標楷體" w:hAnsi="Times New Roman"/>
          <w:b/>
          <w:caps/>
          <w:color w:val="F79646"/>
          <w:sz w:val="48"/>
          <w:szCs w:val="48"/>
        </w:rPr>
        <w:tab/>
      </w:r>
      <w:r w:rsidR="00664B76">
        <w:rPr>
          <w:rFonts w:ascii="Times New Roman" w:eastAsia="標楷體" w:hAnsi="Times New Roman"/>
          <w:b/>
          <w:caps/>
          <w:color w:val="F79646"/>
          <w:sz w:val="48"/>
          <w:szCs w:val="48"/>
        </w:rPr>
        <w:t>重點產業高階人才</w:t>
      </w:r>
      <w:r w:rsidR="00333A75" w:rsidRPr="0019686C">
        <w:rPr>
          <w:rFonts w:ascii="Times New Roman" w:eastAsia="標楷體" w:hAnsi="Times New Roman" w:hint="eastAsia"/>
          <w:b/>
          <w:caps/>
          <w:color w:val="F79646"/>
          <w:sz w:val="52"/>
          <w:szCs w:val="52"/>
        </w:rPr>
        <w:t>培訓與就業計畫</w:t>
      </w:r>
    </w:p>
    <w:p w:rsidR="00ED40B4" w:rsidRDefault="00DC0668" w:rsidP="00DC0668">
      <w:pPr>
        <w:jc w:val="center"/>
        <w:rPr>
          <w:rFonts w:ascii="Times New Roman" w:eastAsia="標楷體" w:hAnsi="Times New Roman"/>
          <w:b/>
          <w:caps/>
          <w:color w:val="002060"/>
          <w:sz w:val="40"/>
          <w:szCs w:val="40"/>
          <w:u w:val="single"/>
        </w:rPr>
      </w:pPr>
      <w:r w:rsidRPr="00C11E6B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【</w:t>
      </w:r>
      <w:r w:rsidR="00C11E6B" w:rsidRPr="00C11E6B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10</w:t>
      </w:r>
      <w:r w:rsidR="00664B76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8</w:t>
      </w:r>
      <w:r w:rsidR="00C11E6B" w:rsidRPr="00C11E6B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年</w:t>
      </w:r>
      <w:r w:rsidR="00ED40B4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(</w:t>
      </w:r>
      <w:r w:rsidR="00ED40B4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第</w:t>
      </w:r>
      <w:r w:rsidR="00664B76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二</w:t>
      </w:r>
      <w:r w:rsidR="00ED40B4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期</w:t>
      </w:r>
      <w:r w:rsidR="00ED40B4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)</w:t>
      </w:r>
      <w:r w:rsidR="00C11E6B" w:rsidRPr="00C11E6B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博士級</w:t>
      </w:r>
      <w:r w:rsidR="00664B76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產業</w:t>
      </w:r>
      <w:r w:rsidR="00C11E6B" w:rsidRPr="00C11E6B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訓儲菁英</w:t>
      </w:r>
      <w:r w:rsidR="00E36272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校園</w:t>
      </w:r>
      <w:r w:rsidR="00E2354F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招生</w:t>
      </w:r>
      <w:r w:rsidR="00E36272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說明會</w:t>
      </w:r>
      <w:r w:rsidR="00ED40B4" w:rsidRPr="00C11E6B">
        <w:rPr>
          <w:rFonts w:ascii="Times New Roman" w:eastAsia="標楷體" w:hAnsi="Times New Roman" w:hint="eastAsia"/>
          <w:b/>
          <w:caps/>
          <w:color w:val="002060"/>
          <w:sz w:val="40"/>
          <w:szCs w:val="40"/>
          <w:u w:val="single"/>
        </w:rPr>
        <w:t>】</w:t>
      </w:r>
    </w:p>
    <w:p w:rsidR="002D3CD9" w:rsidRPr="004E55B1" w:rsidRDefault="004E55B1" w:rsidP="00DC0668">
      <w:pPr>
        <w:jc w:val="center"/>
        <w:rPr>
          <w:rFonts w:ascii="Times New Roman" w:eastAsia="標楷體" w:hAnsi="Times New Roman"/>
          <w:b/>
          <w:caps/>
          <w:sz w:val="40"/>
          <w:szCs w:val="40"/>
          <w:u w:val="single"/>
        </w:rPr>
      </w:pPr>
      <w:r w:rsidRPr="004E55B1">
        <w:rPr>
          <w:rFonts w:ascii="Times New Roman" w:eastAsia="標楷體" w:hAnsi="Times New Roman" w:hint="eastAsia"/>
          <w:b/>
          <w:caps/>
          <w:sz w:val="40"/>
          <w:szCs w:val="40"/>
          <w:u w:val="single"/>
        </w:rPr>
        <w:t>國立中央大學</w:t>
      </w:r>
    </w:p>
    <w:p w:rsidR="00006449" w:rsidRDefault="00006449" w:rsidP="00782B03">
      <w:pPr>
        <w:spacing w:line="400" w:lineRule="exact"/>
        <w:ind w:firstLineChars="200" w:firstLine="560"/>
        <w:jc w:val="both"/>
        <w:rPr>
          <w:rFonts w:ascii="Times New Roman" w:eastAsia="標楷體" w:hAnsi="標楷體"/>
          <w:sz w:val="28"/>
          <w:szCs w:val="28"/>
        </w:rPr>
      </w:pPr>
    </w:p>
    <w:p w:rsidR="00E23A42" w:rsidRPr="007D7607" w:rsidRDefault="005A4BD0" w:rsidP="00782B03">
      <w:pPr>
        <w:spacing w:beforeLines="30" w:before="108" w:line="500" w:lineRule="exact"/>
        <w:ind w:firstLineChars="200" w:firstLine="640"/>
        <w:jc w:val="both"/>
        <w:rPr>
          <w:rFonts w:ascii="Times New Roman" w:eastAsia="標楷體" w:hAnsi="標楷體"/>
          <w:color w:val="000000"/>
          <w:sz w:val="32"/>
          <w:szCs w:val="28"/>
        </w:rPr>
      </w:pPr>
      <w:r w:rsidRPr="005A4BD0">
        <w:rPr>
          <w:rFonts w:ascii="Times New Roman" w:eastAsia="標楷體" w:hAnsi="標楷體" w:hint="eastAsia"/>
          <w:color w:val="000000"/>
          <w:sz w:val="32"/>
          <w:szCs w:val="28"/>
        </w:rPr>
        <w:t>重點產業高階人才培訓與就業計畫</w:t>
      </w:r>
      <w:r>
        <w:rPr>
          <w:rFonts w:ascii="Times New Roman" w:eastAsia="標楷體" w:hAnsi="標楷體" w:hint="eastAsia"/>
          <w:color w:val="000000"/>
          <w:sz w:val="32"/>
          <w:szCs w:val="28"/>
        </w:rPr>
        <w:t>(</w:t>
      </w:r>
      <w:proofErr w:type="spellStart"/>
      <w:r w:rsidRPr="005A4BD0">
        <w:rPr>
          <w:rFonts w:ascii="Times New Roman" w:eastAsia="標楷體" w:hAnsi="標楷體"/>
          <w:color w:val="000000"/>
          <w:sz w:val="32"/>
          <w:szCs w:val="28"/>
        </w:rPr>
        <w:t>Rebulid</w:t>
      </w:r>
      <w:proofErr w:type="spellEnd"/>
      <w:r w:rsidRPr="005A4BD0">
        <w:rPr>
          <w:rFonts w:ascii="Times New Roman" w:eastAsia="標楷體" w:hAnsi="標楷體"/>
          <w:color w:val="000000"/>
          <w:sz w:val="32"/>
          <w:szCs w:val="28"/>
        </w:rPr>
        <w:t xml:space="preserve"> After </w:t>
      </w:r>
      <w:proofErr w:type="spellStart"/>
      <w:r w:rsidRPr="005A4BD0">
        <w:rPr>
          <w:rFonts w:ascii="Times New Roman" w:eastAsia="標楷體" w:hAnsi="標楷體"/>
          <w:color w:val="000000"/>
          <w:sz w:val="32"/>
          <w:szCs w:val="28"/>
        </w:rPr>
        <w:t>PhDs</w:t>
      </w:r>
      <w:proofErr w:type="gramStart"/>
      <w:r w:rsidRPr="005A4BD0">
        <w:rPr>
          <w:rFonts w:ascii="Times New Roman" w:eastAsia="標楷體" w:hAnsi="標楷體"/>
          <w:color w:val="000000"/>
          <w:sz w:val="32"/>
          <w:szCs w:val="28"/>
        </w:rPr>
        <w:t>’</w:t>
      </w:r>
      <w:proofErr w:type="gramEnd"/>
      <w:r w:rsidRPr="005A4BD0">
        <w:rPr>
          <w:rFonts w:ascii="Times New Roman" w:eastAsia="標楷體" w:hAnsi="標楷體"/>
          <w:color w:val="000000"/>
          <w:sz w:val="32"/>
          <w:szCs w:val="28"/>
        </w:rPr>
        <w:t>Industrial</w:t>
      </w:r>
      <w:proofErr w:type="spellEnd"/>
      <w:r w:rsidRPr="005A4BD0">
        <w:rPr>
          <w:rFonts w:ascii="Times New Roman" w:eastAsia="標楷體" w:hAnsi="標楷體"/>
          <w:color w:val="000000"/>
          <w:sz w:val="32"/>
          <w:szCs w:val="28"/>
        </w:rPr>
        <w:t xml:space="preserve"> Skill and Expertise</w:t>
      </w:r>
      <w:r>
        <w:rPr>
          <w:rFonts w:ascii="Times New Roman" w:eastAsia="標楷體" w:hAnsi="標楷體"/>
          <w:color w:val="000000"/>
          <w:sz w:val="32"/>
          <w:szCs w:val="28"/>
        </w:rPr>
        <w:t>)</w:t>
      </w:r>
      <w:r>
        <w:rPr>
          <w:rFonts w:ascii="Times New Roman" w:eastAsia="標楷體" w:hAnsi="標楷體"/>
          <w:color w:val="000000"/>
          <w:sz w:val="32"/>
          <w:szCs w:val="28"/>
        </w:rPr>
        <w:t>，簡稱</w:t>
      </w:r>
      <w:r>
        <w:rPr>
          <w:rFonts w:ascii="Times New Roman" w:eastAsia="標楷體" w:hAnsi="標楷體"/>
          <w:color w:val="000000"/>
          <w:sz w:val="32"/>
          <w:szCs w:val="28"/>
        </w:rPr>
        <w:t>RAISE</w:t>
      </w:r>
      <w:r>
        <w:rPr>
          <w:rFonts w:ascii="Times New Roman" w:eastAsia="標楷體" w:hAnsi="標楷體"/>
          <w:color w:val="000000"/>
          <w:sz w:val="32"/>
          <w:szCs w:val="28"/>
        </w:rPr>
        <w:t>計畫</w:t>
      </w:r>
      <w:r w:rsidR="0006076C">
        <w:rPr>
          <w:rFonts w:ascii="Times New Roman" w:eastAsia="標楷體" w:hAnsi="標楷體"/>
          <w:color w:val="000000"/>
          <w:sz w:val="32"/>
          <w:szCs w:val="28"/>
        </w:rPr>
        <w:t>，</w:t>
      </w:r>
      <w:r w:rsidR="00065A47" w:rsidRPr="007D7607">
        <w:rPr>
          <w:rFonts w:ascii="Times New Roman" w:eastAsia="標楷體" w:hAnsi="標楷體" w:hint="eastAsia"/>
          <w:color w:val="000000"/>
          <w:sz w:val="32"/>
          <w:szCs w:val="28"/>
        </w:rPr>
        <w:t>邀集</w:t>
      </w:r>
      <w:r w:rsidR="00E23A42" w:rsidRPr="007D7607">
        <w:rPr>
          <w:rFonts w:ascii="Times New Roman" w:eastAsia="標楷體" w:hAnsi="標楷體" w:hint="eastAsia"/>
          <w:color w:val="000000"/>
          <w:sz w:val="32"/>
          <w:szCs w:val="28"/>
        </w:rPr>
        <w:t>法人</w:t>
      </w:r>
      <w:r w:rsidR="00F631CA" w:rsidRPr="007D7607">
        <w:rPr>
          <w:rFonts w:ascii="Times New Roman" w:eastAsia="標楷體" w:hAnsi="標楷體" w:hint="eastAsia"/>
          <w:color w:val="000000"/>
          <w:sz w:val="32"/>
          <w:szCs w:val="28"/>
        </w:rPr>
        <w:t>及</w:t>
      </w:r>
      <w:r w:rsidR="00E23A42" w:rsidRPr="007D7607">
        <w:rPr>
          <w:rFonts w:ascii="Times New Roman" w:eastAsia="標楷體" w:hAnsi="標楷體" w:hint="eastAsia"/>
          <w:color w:val="000000"/>
          <w:sz w:val="32"/>
          <w:szCs w:val="28"/>
        </w:rPr>
        <w:t>學</w:t>
      </w:r>
      <w:r w:rsidR="00664B76">
        <w:rPr>
          <w:rFonts w:ascii="Times New Roman" w:eastAsia="標楷體" w:hAnsi="標楷體" w:hint="eastAsia"/>
          <w:color w:val="000000"/>
          <w:sz w:val="32"/>
          <w:szCs w:val="28"/>
        </w:rPr>
        <w:t>校</w:t>
      </w:r>
      <w:r w:rsidR="00E23A42" w:rsidRPr="007D7607">
        <w:rPr>
          <w:rFonts w:ascii="Times New Roman" w:eastAsia="標楷體" w:hAnsi="標楷體" w:hint="eastAsia"/>
          <w:color w:val="000000"/>
          <w:sz w:val="32"/>
          <w:szCs w:val="28"/>
        </w:rPr>
        <w:t>結合廠商甄選</w:t>
      </w:r>
      <w:r w:rsidR="00664B76">
        <w:rPr>
          <w:rFonts w:ascii="Times New Roman" w:eastAsia="標楷體" w:hAnsi="標楷體" w:hint="eastAsia"/>
          <w:color w:val="000000"/>
          <w:sz w:val="32"/>
          <w:szCs w:val="28"/>
        </w:rPr>
        <w:t>360</w:t>
      </w:r>
      <w:r w:rsidR="00E23A42" w:rsidRPr="007D7607">
        <w:rPr>
          <w:rFonts w:ascii="Times New Roman" w:eastAsia="標楷體"/>
          <w:color w:val="000000"/>
          <w:sz w:val="32"/>
          <w:szCs w:val="28"/>
        </w:rPr>
        <w:t>名博士級</w:t>
      </w:r>
      <w:r w:rsidR="00664B76">
        <w:rPr>
          <w:rFonts w:ascii="Times New Roman" w:eastAsia="標楷體"/>
          <w:color w:val="000000"/>
          <w:sz w:val="32"/>
          <w:szCs w:val="28"/>
        </w:rPr>
        <w:t>產業</w:t>
      </w:r>
      <w:r w:rsidR="00E23A42" w:rsidRPr="007D7607">
        <w:rPr>
          <w:rFonts w:ascii="Times New Roman" w:eastAsia="標楷體"/>
          <w:color w:val="000000"/>
          <w:sz w:val="32"/>
          <w:szCs w:val="28"/>
        </w:rPr>
        <w:t>訓儲菁英，進行為期一年產業相關職能在職訓練</w:t>
      </w:r>
      <w:r w:rsidR="00E23A42" w:rsidRPr="007D7607">
        <w:rPr>
          <w:rFonts w:ascii="Times New Roman" w:eastAsia="標楷體" w:hAnsi="Times New Roman"/>
          <w:color w:val="000000"/>
          <w:sz w:val="32"/>
          <w:szCs w:val="28"/>
        </w:rPr>
        <w:t>(on-the-job training)</w:t>
      </w:r>
      <w:r w:rsidR="00E23A42" w:rsidRPr="007D7607">
        <w:rPr>
          <w:rFonts w:ascii="Times New Roman" w:eastAsia="標楷體" w:hint="eastAsia"/>
          <w:color w:val="000000"/>
          <w:sz w:val="32"/>
          <w:szCs w:val="28"/>
        </w:rPr>
        <w:t>，</w:t>
      </w:r>
      <w:r w:rsidR="00065A47" w:rsidRPr="007D7607">
        <w:rPr>
          <w:rFonts w:ascii="Times New Roman" w:eastAsia="標楷體" w:hint="eastAsia"/>
          <w:color w:val="000000"/>
          <w:sz w:val="32"/>
          <w:szCs w:val="28"/>
        </w:rPr>
        <w:t>10</w:t>
      </w:r>
      <w:r w:rsidR="00793BA3">
        <w:rPr>
          <w:rFonts w:ascii="Times New Roman" w:eastAsia="標楷體"/>
          <w:color w:val="000000"/>
          <w:sz w:val="32"/>
          <w:szCs w:val="28"/>
        </w:rPr>
        <w:t>8</w:t>
      </w:r>
      <w:r w:rsidR="00065A47" w:rsidRPr="007D7607">
        <w:rPr>
          <w:rFonts w:ascii="Times New Roman" w:eastAsia="標楷體" w:hint="eastAsia"/>
          <w:color w:val="000000"/>
          <w:sz w:val="32"/>
          <w:szCs w:val="28"/>
        </w:rPr>
        <w:t>年</w:t>
      </w:r>
      <w:r w:rsidR="00ED40B4">
        <w:rPr>
          <w:rFonts w:ascii="Times New Roman" w:eastAsia="標楷體" w:hint="eastAsia"/>
          <w:color w:val="000000"/>
          <w:sz w:val="32"/>
          <w:szCs w:val="28"/>
        </w:rPr>
        <w:t>(</w:t>
      </w:r>
      <w:r w:rsidR="00ED40B4">
        <w:rPr>
          <w:rFonts w:ascii="Times New Roman" w:eastAsia="標楷體" w:hint="eastAsia"/>
          <w:color w:val="000000"/>
          <w:sz w:val="32"/>
          <w:szCs w:val="28"/>
        </w:rPr>
        <w:t>第</w:t>
      </w:r>
      <w:r w:rsidR="00793BA3">
        <w:rPr>
          <w:rFonts w:ascii="Times New Roman" w:eastAsia="標楷體" w:hint="eastAsia"/>
          <w:color w:val="000000"/>
          <w:sz w:val="32"/>
          <w:szCs w:val="28"/>
        </w:rPr>
        <w:t>二</w:t>
      </w:r>
      <w:r w:rsidR="00ED40B4">
        <w:rPr>
          <w:rFonts w:ascii="Times New Roman" w:eastAsia="標楷體" w:hint="eastAsia"/>
          <w:color w:val="000000"/>
          <w:sz w:val="32"/>
          <w:szCs w:val="28"/>
        </w:rPr>
        <w:t>期</w:t>
      </w:r>
      <w:r w:rsidR="00ED40B4">
        <w:rPr>
          <w:rFonts w:ascii="Times New Roman" w:eastAsia="標楷體" w:hint="eastAsia"/>
          <w:color w:val="000000"/>
          <w:sz w:val="32"/>
          <w:szCs w:val="28"/>
        </w:rPr>
        <w:t>)</w:t>
      </w:r>
      <w:r w:rsidR="00065A47" w:rsidRPr="007D7607">
        <w:rPr>
          <w:rFonts w:ascii="Times New Roman" w:eastAsia="標楷體" w:hint="eastAsia"/>
          <w:color w:val="000000"/>
          <w:sz w:val="32"/>
          <w:szCs w:val="28"/>
        </w:rPr>
        <w:t>計畫</w:t>
      </w:r>
      <w:r w:rsidR="00E23A42" w:rsidRPr="007D7607">
        <w:rPr>
          <w:rFonts w:ascii="Times New Roman" w:eastAsia="標楷體" w:hint="eastAsia"/>
          <w:color w:val="000000"/>
          <w:sz w:val="32"/>
          <w:szCs w:val="28"/>
        </w:rPr>
        <w:t>正式起跑。</w:t>
      </w:r>
    </w:p>
    <w:p w:rsidR="00F631CA" w:rsidRDefault="00F631CA" w:rsidP="00782B03">
      <w:pPr>
        <w:spacing w:beforeLines="30" w:before="108" w:line="500" w:lineRule="exact"/>
        <w:ind w:firstLineChars="200" w:firstLine="640"/>
        <w:jc w:val="both"/>
        <w:rPr>
          <w:rFonts w:ascii="Times New Roman" w:eastAsia="標楷體" w:hAnsi="標楷體"/>
          <w:sz w:val="32"/>
          <w:szCs w:val="28"/>
        </w:rPr>
      </w:pPr>
      <w:r w:rsidRPr="007D7607">
        <w:rPr>
          <w:rFonts w:ascii="Times New Roman" w:eastAsia="標楷體" w:hAnsi="標楷體"/>
          <w:color w:val="000000"/>
          <w:sz w:val="32"/>
          <w:szCs w:val="28"/>
        </w:rPr>
        <w:t>過去</w:t>
      </w:r>
      <w:r w:rsidRPr="007D7607">
        <w:rPr>
          <w:rFonts w:ascii="Times New Roman" w:eastAsia="標楷體" w:hAnsi="標楷體" w:hint="eastAsia"/>
          <w:color w:val="000000"/>
          <w:sz w:val="32"/>
          <w:szCs w:val="28"/>
        </w:rPr>
        <w:t>，</w:t>
      </w:r>
      <w:r w:rsidR="00151F68" w:rsidRPr="007D7607">
        <w:rPr>
          <w:rFonts w:ascii="Times New Roman" w:eastAsia="標楷體" w:hAnsi="標楷體"/>
          <w:color w:val="000000"/>
          <w:sz w:val="32"/>
          <w:szCs w:val="28"/>
        </w:rPr>
        <w:t>台灣博士後研究的訓練以從事學術研究</w:t>
      </w:r>
      <w:r w:rsidR="00E23A42" w:rsidRPr="007D7607">
        <w:rPr>
          <w:rFonts w:ascii="Times New Roman" w:eastAsia="標楷體" w:hAnsi="標楷體" w:hint="eastAsia"/>
          <w:color w:val="000000"/>
          <w:sz w:val="32"/>
          <w:szCs w:val="28"/>
        </w:rPr>
        <w:t>及教職為生涯規劃的目標</w:t>
      </w:r>
      <w:r w:rsidRPr="007D7607">
        <w:rPr>
          <w:rFonts w:ascii="Times New Roman" w:eastAsia="標楷體" w:hAnsi="標楷體" w:hint="eastAsia"/>
          <w:color w:val="000000"/>
          <w:sz w:val="32"/>
          <w:szCs w:val="28"/>
        </w:rPr>
        <w:t>；為充分運用高階人力資源發展台灣</w:t>
      </w:r>
      <w:r w:rsidR="0091328C">
        <w:rPr>
          <w:rFonts w:ascii="Times New Roman" w:eastAsia="標楷體" w:hAnsi="標楷體" w:hint="eastAsia"/>
          <w:color w:val="000000"/>
          <w:sz w:val="32"/>
          <w:szCs w:val="28"/>
        </w:rPr>
        <w:t>重點</w:t>
      </w:r>
      <w:r w:rsidRPr="007D7607">
        <w:rPr>
          <w:rFonts w:ascii="Times New Roman" w:eastAsia="標楷體" w:hAnsi="標楷體" w:hint="eastAsia"/>
          <w:color w:val="000000"/>
          <w:sz w:val="32"/>
          <w:szCs w:val="28"/>
        </w:rPr>
        <w:t>產業，</w:t>
      </w:r>
      <w:r w:rsidR="00151F68" w:rsidRPr="00AE4600">
        <w:rPr>
          <w:rFonts w:ascii="Times New Roman" w:eastAsia="標楷體" w:hAnsi="標楷體"/>
          <w:sz w:val="32"/>
          <w:szCs w:val="28"/>
        </w:rPr>
        <w:t>本計畫</w:t>
      </w:r>
      <w:r>
        <w:rPr>
          <w:rFonts w:ascii="Times New Roman" w:eastAsia="標楷體" w:hAnsi="標楷體" w:hint="eastAsia"/>
          <w:sz w:val="32"/>
          <w:szCs w:val="28"/>
        </w:rPr>
        <w:t>在</w:t>
      </w:r>
      <w:r w:rsidR="00793BA3">
        <w:rPr>
          <w:rFonts w:ascii="Times New Roman" w:eastAsia="標楷體" w:hAnsi="標楷體" w:hint="eastAsia"/>
          <w:sz w:val="32"/>
          <w:szCs w:val="28"/>
        </w:rPr>
        <w:t>科技部</w:t>
      </w:r>
      <w:r>
        <w:rPr>
          <w:rFonts w:ascii="Times New Roman" w:eastAsia="標楷體" w:hAnsi="標楷體" w:hint="eastAsia"/>
          <w:sz w:val="32"/>
          <w:szCs w:val="28"/>
        </w:rPr>
        <w:t>推動下，</w:t>
      </w:r>
      <w:r w:rsidR="00151F68" w:rsidRPr="00AE4600">
        <w:rPr>
          <w:rFonts w:ascii="Times New Roman" w:eastAsia="標楷體" w:hAnsi="標楷體"/>
          <w:sz w:val="32"/>
          <w:szCs w:val="28"/>
        </w:rPr>
        <w:t>將博士後訓練結合產業發展所需，</w:t>
      </w:r>
      <w:r>
        <w:rPr>
          <w:rFonts w:ascii="Times New Roman" w:eastAsia="標楷體" w:hAnsi="標楷體" w:hint="eastAsia"/>
          <w:sz w:val="32"/>
          <w:szCs w:val="28"/>
        </w:rPr>
        <w:t>以期為台灣</w:t>
      </w:r>
      <w:r w:rsidR="00793BA3">
        <w:rPr>
          <w:rFonts w:ascii="Times New Roman" w:eastAsia="標楷體" w:hAnsi="標楷體" w:hint="eastAsia"/>
          <w:sz w:val="32"/>
          <w:szCs w:val="28"/>
        </w:rPr>
        <w:t>重點</w:t>
      </w:r>
      <w:r>
        <w:rPr>
          <w:rFonts w:ascii="Times New Roman" w:eastAsia="標楷體" w:hAnsi="標楷體" w:hint="eastAsia"/>
          <w:sz w:val="32"/>
          <w:szCs w:val="28"/>
        </w:rPr>
        <w:t>產業</w:t>
      </w:r>
      <w:proofErr w:type="gramStart"/>
      <w:r>
        <w:rPr>
          <w:rFonts w:ascii="Times New Roman" w:eastAsia="標楷體" w:hAnsi="標楷體" w:hint="eastAsia"/>
          <w:sz w:val="32"/>
          <w:szCs w:val="28"/>
        </w:rPr>
        <w:t>挹</w:t>
      </w:r>
      <w:proofErr w:type="gramEnd"/>
      <w:r>
        <w:rPr>
          <w:rFonts w:ascii="Times New Roman" w:eastAsia="標楷體" w:hAnsi="標楷體" w:hint="eastAsia"/>
          <w:sz w:val="32"/>
          <w:szCs w:val="28"/>
        </w:rPr>
        <w:t>注高階專業人力資源</w:t>
      </w:r>
      <w:r w:rsidR="002663A5">
        <w:rPr>
          <w:rFonts w:ascii="Times New Roman" w:eastAsia="標楷體" w:hAnsi="標楷體" w:hint="eastAsia"/>
          <w:sz w:val="32"/>
          <w:szCs w:val="28"/>
        </w:rPr>
        <w:t>。</w:t>
      </w:r>
    </w:p>
    <w:p w:rsidR="00151F68" w:rsidRPr="00BD09A3" w:rsidRDefault="00BD09A3" w:rsidP="00782B03">
      <w:pPr>
        <w:spacing w:beforeLines="30" w:before="108" w:line="500" w:lineRule="exact"/>
        <w:ind w:firstLineChars="200" w:firstLine="640"/>
        <w:jc w:val="both"/>
        <w:rPr>
          <w:rFonts w:ascii="Times New Roman" w:eastAsia="標楷體" w:hAnsi="Times New Roman"/>
          <w:sz w:val="32"/>
          <w:szCs w:val="28"/>
          <w:lang w:val="x-none"/>
        </w:rPr>
      </w:pPr>
      <w:r>
        <w:rPr>
          <w:rFonts w:ascii="Times New Roman" w:eastAsia="標楷體" w:hint="eastAsia"/>
          <w:sz w:val="32"/>
          <w:szCs w:val="28"/>
        </w:rPr>
        <w:t>歡迎有興趣參與甄選的</w:t>
      </w:r>
      <w:r>
        <w:rPr>
          <w:rFonts w:ascii="Times New Roman" w:eastAsia="標楷體" w:hint="eastAsia"/>
          <w:sz w:val="32"/>
          <w:szCs w:val="28"/>
          <w:u w:val="double"/>
        </w:rPr>
        <w:t>博士級人</w:t>
      </w:r>
      <w:r w:rsidR="00901466">
        <w:rPr>
          <w:rFonts w:ascii="Times New Roman" w:eastAsia="標楷體" w:hint="eastAsia"/>
          <w:sz w:val="32"/>
          <w:szCs w:val="28"/>
          <w:u w:val="double"/>
        </w:rPr>
        <w:t>才</w:t>
      </w:r>
      <w:r>
        <w:rPr>
          <w:rFonts w:ascii="Times New Roman" w:eastAsia="標楷體" w:hint="eastAsia"/>
          <w:sz w:val="32"/>
          <w:szCs w:val="28"/>
        </w:rPr>
        <w:t>踴躍參加。詳細計畫說明請參考計畫網</w:t>
      </w:r>
      <w:bookmarkStart w:id="0" w:name="_GoBack"/>
      <w:r>
        <w:rPr>
          <w:rFonts w:ascii="Times New Roman" w:eastAsia="標楷體" w:hint="eastAsia"/>
          <w:sz w:val="32"/>
          <w:szCs w:val="28"/>
        </w:rPr>
        <w:t>站：</w:t>
      </w:r>
      <w:r w:rsidR="0091328C" w:rsidRPr="0091328C">
        <w:rPr>
          <w:rFonts w:ascii="Times New Roman" w:eastAsia="標楷體"/>
          <w:sz w:val="32"/>
          <w:szCs w:val="28"/>
        </w:rPr>
        <w:t>http://www.raise.org.tw/</w:t>
      </w:r>
      <w:r>
        <w:rPr>
          <w:rFonts w:ascii="Times New Roman" w:eastAsia="標楷體" w:hint="eastAsia"/>
          <w:sz w:val="32"/>
          <w:szCs w:val="28"/>
        </w:rPr>
        <w:t>。</w:t>
      </w:r>
    </w:p>
    <w:tbl>
      <w:tblPr>
        <w:tblpPr w:leftFromText="180" w:rightFromText="180" w:vertAnchor="page" w:horzAnchor="margin" w:tblpXSpec="right" w:tblpY="8297"/>
        <w:tblW w:w="0" w:type="auto"/>
        <w:tblBorders>
          <w:top w:val="dashed" w:sz="18" w:space="0" w:color="663300"/>
          <w:left w:val="dashed" w:sz="18" w:space="0" w:color="663300"/>
          <w:bottom w:val="dashed" w:sz="18" w:space="0" w:color="663300"/>
          <w:right w:val="dashed" w:sz="18" w:space="0" w:color="663300"/>
          <w:insideH w:val="dashed" w:sz="18" w:space="0" w:color="663300"/>
          <w:insideV w:val="dashed" w:sz="18" w:space="0" w:color="663300"/>
        </w:tblBorders>
        <w:tblLook w:val="04A0" w:firstRow="1" w:lastRow="0" w:firstColumn="1" w:lastColumn="0" w:noHBand="0" w:noVBand="1"/>
      </w:tblPr>
      <w:tblGrid>
        <w:gridCol w:w="7207"/>
      </w:tblGrid>
      <w:tr w:rsidR="00DB4BE6" w:rsidRPr="0019686C" w:rsidTr="00C55743">
        <w:trPr>
          <w:trHeight w:val="2649"/>
        </w:trPr>
        <w:tc>
          <w:tcPr>
            <w:tcW w:w="7207" w:type="dxa"/>
            <w:shd w:val="clear" w:color="auto" w:fill="auto"/>
          </w:tcPr>
          <w:bookmarkEnd w:id="0"/>
          <w:p w:rsidR="00DB4BE6" w:rsidRPr="004E55B1" w:rsidRDefault="00DB4BE6" w:rsidP="00DB4BE6">
            <w:pPr>
              <w:spacing w:line="500" w:lineRule="exact"/>
              <w:ind w:firstLineChars="100" w:firstLine="320"/>
              <w:rPr>
                <w:rFonts w:ascii="Times New Roman" w:eastAsia="標楷體" w:hAnsi="Times New Roman"/>
                <w:sz w:val="32"/>
                <w:szCs w:val="28"/>
              </w:rPr>
            </w:pPr>
            <w:r w:rsidRPr="004E55B1">
              <w:rPr>
                <w:rFonts w:ascii="Times New Roman" w:eastAsia="標楷體" w:hAnsi="Times New Roman"/>
                <w:noProof/>
                <w:sz w:val="32"/>
                <w:szCs w:val="28"/>
              </w:rPr>
              <w:drawing>
                <wp:inline distT="0" distB="0" distL="0" distR="0" wp14:anchorId="600069A5" wp14:editId="0AE1BFD4">
                  <wp:extent cx="121920" cy="121920"/>
                  <wp:effectExtent l="0" t="0" r="0" b="0"/>
                  <wp:docPr id="1" name="圖片 1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 xml:space="preserve"> 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主辦單位：科技部</w:t>
            </w:r>
          </w:p>
          <w:p w:rsidR="00DB4BE6" w:rsidRPr="004E55B1" w:rsidRDefault="00DB4BE6" w:rsidP="00DB4BE6">
            <w:pPr>
              <w:spacing w:line="500" w:lineRule="exact"/>
              <w:ind w:firstLineChars="100" w:firstLine="320"/>
              <w:rPr>
                <w:rFonts w:ascii="Times New Roman" w:eastAsia="標楷體" w:hAnsi="Times New Roman"/>
                <w:sz w:val="32"/>
                <w:szCs w:val="28"/>
              </w:rPr>
            </w:pPr>
            <w:r w:rsidRPr="004E55B1">
              <w:rPr>
                <w:rFonts w:ascii="Times New Roman" w:eastAsia="標楷體" w:hAnsi="Times New Roman"/>
                <w:noProof/>
                <w:sz w:val="32"/>
                <w:szCs w:val="28"/>
              </w:rPr>
              <w:drawing>
                <wp:inline distT="0" distB="0" distL="0" distR="0" wp14:anchorId="1188D62D" wp14:editId="498D2BA1">
                  <wp:extent cx="121920" cy="121920"/>
                  <wp:effectExtent l="0" t="0" r="0" b="0"/>
                  <wp:docPr id="2" name="圖片 2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 xml:space="preserve"> 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執行單位：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RAISE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計畫辦公室</w:t>
            </w:r>
          </w:p>
          <w:p w:rsidR="00DB4BE6" w:rsidRPr="004E55B1" w:rsidRDefault="00DB4BE6" w:rsidP="00DB4BE6">
            <w:pPr>
              <w:spacing w:line="500" w:lineRule="exact"/>
              <w:ind w:firstLineChars="100" w:firstLine="320"/>
              <w:rPr>
                <w:rFonts w:ascii="Times New Roman" w:eastAsia="標楷體" w:hAnsi="Times New Roman"/>
                <w:sz w:val="32"/>
                <w:szCs w:val="28"/>
              </w:rPr>
            </w:pPr>
            <w:r w:rsidRPr="004E55B1">
              <w:rPr>
                <w:rFonts w:ascii="Times New Roman" w:eastAsia="標楷體" w:hAnsi="Times New Roman"/>
                <w:noProof/>
                <w:sz w:val="32"/>
                <w:szCs w:val="28"/>
              </w:rPr>
              <w:drawing>
                <wp:inline distT="0" distB="0" distL="0" distR="0" wp14:anchorId="47CF8A91" wp14:editId="0003B6AB">
                  <wp:extent cx="121920" cy="121920"/>
                  <wp:effectExtent l="0" t="0" r="0" b="0"/>
                  <wp:docPr id="4" name="圖片 4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 xml:space="preserve"> 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說明會地點：</w:t>
            </w:r>
            <w:r w:rsidR="004E55B1" w:rsidRPr="004E55B1">
              <w:rPr>
                <w:rFonts w:ascii="Times New Roman" w:eastAsia="標楷體" w:hAnsi="Times New Roman"/>
                <w:sz w:val="32"/>
                <w:szCs w:val="28"/>
              </w:rPr>
              <w:t>創新育成中心二樓訓練教室</w:t>
            </w:r>
          </w:p>
          <w:p w:rsidR="00DB4BE6" w:rsidRPr="004E55B1" w:rsidRDefault="00DB4BE6" w:rsidP="00DB4BE6">
            <w:pPr>
              <w:spacing w:line="500" w:lineRule="exact"/>
              <w:ind w:firstLineChars="100" w:firstLine="320"/>
              <w:rPr>
                <w:rFonts w:ascii="Times New Roman" w:eastAsia="標楷體" w:hAnsi="Times New Roman"/>
                <w:sz w:val="32"/>
                <w:szCs w:val="28"/>
              </w:rPr>
            </w:pPr>
            <w:r w:rsidRPr="004E55B1">
              <w:rPr>
                <w:rFonts w:ascii="Times New Roman" w:eastAsia="標楷體" w:hAnsi="Times New Roman"/>
                <w:noProof/>
                <w:sz w:val="32"/>
                <w:szCs w:val="28"/>
              </w:rPr>
              <w:drawing>
                <wp:inline distT="0" distB="0" distL="0" distR="0" wp14:anchorId="2983775E" wp14:editId="3387224C">
                  <wp:extent cx="121920" cy="121920"/>
                  <wp:effectExtent l="0" t="0" r="0" b="0"/>
                  <wp:docPr id="5" name="圖片 5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 xml:space="preserve"> 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說明會日期：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107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年</w:t>
            </w:r>
            <w:r w:rsidR="004E55B1" w:rsidRPr="004E55B1">
              <w:rPr>
                <w:rFonts w:ascii="Times New Roman" w:eastAsia="標楷體" w:hAnsi="Times New Roman"/>
                <w:sz w:val="32"/>
                <w:szCs w:val="28"/>
              </w:rPr>
              <w:t>11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月</w:t>
            </w:r>
            <w:r w:rsidR="004E55B1" w:rsidRPr="004E55B1">
              <w:rPr>
                <w:rFonts w:ascii="Times New Roman" w:eastAsia="標楷體" w:hAnsi="Times New Roman"/>
                <w:sz w:val="32"/>
                <w:szCs w:val="28"/>
              </w:rPr>
              <w:t>02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日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(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週</w:t>
            </w:r>
            <w:r w:rsidR="004E55B1" w:rsidRPr="004E55B1">
              <w:rPr>
                <w:rFonts w:ascii="Times New Roman" w:eastAsia="標楷體" w:hAnsi="Times New Roman"/>
                <w:sz w:val="32"/>
                <w:szCs w:val="28"/>
              </w:rPr>
              <w:t>五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)</w:t>
            </w:r>
          </w:p>
          <w:p w:rsidR="00DB4BE6" w:rsidRPr="00AE4600" w:rsidRDefault="00DB4BE6" w:rsidP="00DD03B1">
            <w:pPr>
              <w:spacing w:line="500" w:lineRule="exact"/>
              <w:ind w:firstLineChars="100" w:firstLine="320"/>
              <w:rPr>
                <w:rFonts w:ascii="標楷體" w:eastAsia="標楷體" w:hAnsi="標楷體"/>
                <w:sz w:val="32"/>
                <w:szCs w:val="28"/>
              </w:rPr>
            </w:pPr>
            <w:r w:rsidRPr="004E55B1">
              <w:rPr>
                <w:rFonts w:ascii="Times New Roman" w:eastAsia="標楷體" w:hAnsi="Times New Roman"/>
                <w:noProof/>
                <w:sz w:val="32"/>
                <w:szCs w:val="28"/>
              </w:rPr>
              <w:drawing>
                <wp:inline distT="0" distB="0" distL="0" distR="0" wp14:anchorId="623B9A68" wp14:editId="239F7358">
                  <wp:extent cx="121920" cy="121920"/>
                  <wp:effectExtent l="0" t="0" r="0" b="0"/>
                  <wp:docPr id="8" name="圖片 8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 xml:space="preserve"> 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說明會時間：</w:t>
            </w:r>
            <w:r w:rsidRPr="004E55B1">
              <w:rPr>
                <w:rFonts w:ascii="Times New Roman" w:eastAsia="標楷體" w:hAnsi="Times New Roman"/>
                <w:sz w:val="32"/>
                <w:szCs w:val="28"/>
              </w:rPr>
              <w:t>10:00-11:0</w:t>
            </w:r>
            <w:r w:rsidR="004E55B1" w:rsidRPr="004E55B1">
              <w:rPr>
                <w:rFonts w:ascii="Times New Roman" w:eastAsia="標楷體" w:hAnsi="Times New Roman"/>
                <w:sz w:val="32"/>
                <w:szCs w:val="28"/>
              </w:rPr>
              <w:t>0</w:t>
            </w:r>
          </w:p>
        </w:tc>
      </w:tr>
    </w:tbl>
    <w:p w:rsidR="00662FAB" w:rsidRPr="00151F68" w:rsidRDefault="00DB4BE6" w:rsidP="00B63C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Cs w:val="24"/>
        </w:rPr>
        <w:drawing>
          <wp:anchor distT="0" distB="0" distL="114300" distR="114300" simplePos="0" relativeHeight="251657216" behindDoc="1" locked="0" layoutInCell="1" allowOverlap="1" wp14:anchorId="617E5090" wp14:editId="45E59D06">
            <wp:simplePos x="0" y="0"/>
            <wp:positionH relativeFrom="column">
              <wp:posOffset>-41910</wp:posOffset>
            </wp:positionH>
            <wp:positionV relativeFrom="paragraph">
              <wp:posOffset>197191</wp:posOffset>
            </wp:positionV>
            <wp:extent cx="1781175" cy="1862919"/>
            <wp:effectExtent l="0" t="0" r="0" b="4445"/>
            <wp:wrapNone/>
            <wp:docPr id="9" name="圖片 5" descr="https://encrypted-tbn2.gstatic.com/images?q=tbn:ANd9GcSeLv783XnIEiyQ4z7ga4TzMGhsPL_-4xLwsJAOvZUssVpABVDC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https://encrypted-tbn2.gstatic.com/images?q=tbn:ANd9GcSeLv783XnIEiyQ4z7ga4TzMGhsPL_-4xLwsJAOvZUssVpABVDCs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6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272" w:rsidRDefault="00E36272" w:rsidP="00A63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63C4E" w:rsidRDefault="00B63C4E" w:rsidP="00A63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63C4E" w:rsidRDefault="00B63C4E" w:rsidP="00A63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63DC7" w:rsidRDefault="00663DC7" w:rsidP="00A63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63DC7" w:rsidRDefault="00663DC7" w:rsidP="00A63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63DC7" w:rsidRPr="00C55743" w:rsidRDefault="00663DC7" w:rsidP="00A636F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4A32" w:rsidRDefault="00F370CA" w:rsidP="00E35DD0">
      <w:pPr>
        <w:spacing w:line="500" w:lineRule="exact"/>
        <w:ind w:firstLineChars="100" w:firstLine="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182880" cy="182880"/>
            <wp:effectExtent l="0" t="0" r="7620" b="7620"/>
            <wp:docPr id="6" name="圖片 6" descr="BD213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75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4E" w:rsidRPr="00B63C4E">
        <w:rPr>
          <w:rFonts w:ascii="標楷體" w:eastAsia="標楷體" w:hAnsi="標楷體" w:hint="eastAsia"/>
          <w:sz w:val="32"/>
          <w:szCs w:val="32"/>
        </w:rPr>
        <w:t xml:space="preserve"> 議程：</w:t>
      </w:r>
    </w:p>
    <w:tbl>
      <w:tblPr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4820"/>
        <w:gridCol w:w="4252"/>
      </w:tblGrid>
      <w:tr w:rsidR="007D4A32" w:rsidRPr="004E55B1" w:rsidTr="004F1072">
        <w:trPr>
          <w:trHeight w:val="4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b/>
                <w:bCs/>
                <w:sz w:val="28"/>
                <w:szCs w:val="32"/>
              </w:rPr>
              <w:t>時間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b/>
                <w:bCs/>
                <w:sz w:val="28"/>
                <w:szCs w:val="32"/>
              </w:rPr>
              <w:t>活動內容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b/>
                <w:bCs/>
                <w:sz w:val="28"/>
                <w:szCs w:val="32"/>
              </w:rPr>
              <w:t>主講者</w:t>
            </w:r>
          </w:p>
        </w:tc>
      </w:tr>
      <w:tr w:rsidR="00DB4BE6" w:rsidRPr="004E55B1" w:rsidTr="004F1072">
        <w:trPr>
          <w:trHeight w:val="3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5</w:t>
            </w: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分鐘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DB4BE6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主辦單位致詞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學校代表</w:t>
            </w:r>
          </w:p>
        </w:tc>
      </w:tr>
      <w:tr w:rsidR="00DB4BE6" w:rsidRPr="004E55B1" w:rsidTr="004F1072">
        <w:trPr>
          <w:trHeight w:val="2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15</w:t>
            </w: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分鐘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DB4BE6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博士級產業訓儲菁英申請須知說明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2A47F9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RAISE</w:t>
            </w:r>
            <w:r w:rsidR="007D4A32" w:rsidRPr="004E55B1">
              <w:rPr>
                <w:rFonts w:ascii="Times New Roman" w:eastAsia="標楷體" w:hAnsi="Times New Roman"/>
                <w:sz w:val="28"/>
                <w:szCs w:val="32"/>
              </w:rPr>
              <w:t>計畫辦公室</w:t>
            </w:r>
          </w:p>
        </w:tc>
      </w:tr>
      <w:tr w:rsidR="007D4A32" w:rsidRPr="004E55B1" w:rsidTr="004F1072">
        <w:trPr>
          <w:trHeight w:val="17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20</w:t>
            </w: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分鐘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DB4BE6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培訓單位</w:t>
            </w:r>
            <w:proofErr w:type="gramStart"/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職缺及培訓</w:t>
            </w:r>
            <w:proofErr w:type="gramEnd"/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輔導能量說明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學校代表</w:t>
            </w:r>
          </w:p>
        </w:tc>
      </w:tr>
      <w:tr w:rsidR="00DB4BE6" w:rsidRPr="004E55B1" w:rsidTr="004F1072">
        <w:trPr>
          <w:trHeight w:val="2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7D4A32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20</w:t>
            </w: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分鐘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7D4A32" w:rsidP="00DB4BE6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交流及討論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4A32" w:rsidRPr="004E55B1" w:rsidRDefault="002A47F9" w:rsidP="002A47F9">
            <w:pPr>
              <w:spacing w:line="500" w:lineRule="exact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4E55B1">
              <w:rPr>
                <w:rFonts w:ascii="Times New Roman" w:eastAsia="標楷體" w:hAnsi="Times New Roman"/>
                <w:sz w:val="28"/>
                <w:szCs w:val="32"/>
              </w:rPr>
              <w:t>RAISE</w:t>
            </w:r>
            <w:r w:rsidR="007D4A32" w:rsidRPr="004E55B1">
              <w:rPr>
                <w:rFonts w:ascii="Times New Roman" w:eastAsia="標楷體" w:hAnsi="Times New Roman"/>
                <w:sz w:val="28"/>
                <w:szCs w:val="32"/>
              </w:rPr>
              <w:t>計畫辦公室</w:t>
            </w:r>
            <w:r w:rsidR="007D4A32" w:rsidRPr="004E55B1">
              <w:rPr>
                <w:rFonts w:ascii="Times New Roman" w:eastAsia="標楷體" w:hAnsi="Times New Roman"/>
                <w:sz w:val="28"/>
                <w:szCs w:val="32"/>
              </w:rPr>
              <w:t>/</w:t>
            </w:r>
            <w:r w:rsidR="007D4A32" w:rsidRPr="004E55B1">
              <w:rPr>
                <w:rFonts w:ascii="Times New Roman" w:eastAsia="標楷體" w:hAnsi="Times New Roman"/>
                <w:sz w:val="28"/>
                <w:szCs w:val="32"/>
              </w:rPr>
              <w:t>學校代表</w:t>
            </w:r>
          </w:p>
        </w:tc>
      </w:tr>
    </w:tbl>
    <w:p w:rsidR="00F703DC" w:rsidRDefault="00F370CA" w:rsidP="00E35DD0">
      <w:pPr>
        <w:spacing w:line="500" w:lineRule="exact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3249295</wp:posOffset>
                </wp:positionV>
                <wp:extent cx="7719060" cy="266065"/>
                <wp:effectExtent l="9525" t="10795" r="5715" b="889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9060" cy="266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C90408" id="Rectangle 9" o:spid="_x0000_s1026" style="position:absolute;margin-left:-42pt;margin-top:255.85pt;width:607.8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" fillcolor="black"/>
            </w:pict>
          </mc:Fallback>
        </mc:AlternateContent>
      </w:r>
    </w:p>
    <w:sectPr w:rsidR="00F703DC" w:rsidSect="00663DC7">
      <w:pgSz w:w="11906" w:h="16838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40" w:rsidRDefault="00776440" w:rsidP="00521E45">
      <w:r>
        <w:separator/>
      </w:r>
    </w:p>
  </w:endnote>
  <w:endnote w:type="continuationSeparator" w:id="0">
    <w:p w:rsidR="00776440" w:rsidRDefault="00776440" w:rsidP="005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40" w:rsidRDefault="00776440" w:rsidP="00521E45">
      <w:r>
        <w:separator/>
      </w:r>
    </w:p>
  </w:footnote>
  <w:footnote w:type="continuationSeparator" w:id="0">
    <w:p w:rsidR="00776440" w:rsidRDefault="00776440" w:rsidP="0052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5pt;height:9.65pt" o:bullet="t">
        <v:imagedata r:id="rId1" o:title="BD21301_"/>
      </v:shape>
    </w:pict>
  </w:numPicBullet>
  <w:abstractNum w:abstractNumId="0">
    <w:nsid w:val="087108DC"/>
    <w:multiLevelType w:val="hybridMultilevel"/>
    <w:tmpl w:val="29E23640"/>
    <w:lvl w:ilvl="0" w:tplc="8DB24E9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5C4C0F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8DAC28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AC8969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B2898F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A9E5E2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FEED7D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49A02D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E8885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E2B384E"/>
    <w:multiLevelType w:val="hybridMultilevel"/>
    <w:tmpl w:val="814A65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6AE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7D800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514C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C61C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FCE2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A245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DAE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DE2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86166DF"/>
    <w:multiLevelType w:val="hybridMultilevel"/>
    <w:tmpl w:val="A1E2FCCA"/>
    <w:lvl w:ilvl="0" w:tplc="753CD8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6CE1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70305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BC6D0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42C53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E089B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B6231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F6CB8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A41A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BBF2E7F"/>
    <w:multiLevelType w:val="hybridMultilevel"/>
    <w:tmpl w:val="0BF4056E"/>
    <w:lvl w:ilvl="0" w:tplc="9986430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49C099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8CC966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8AA95A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8F48D2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510271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9EE95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10A02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4D80B1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1D6304AB"/>
    <w:multiLevelType w:val="hybridMultilevel"/>
    <w:tmpl w:val="AC409B84"/>
    <w:lvl w:ilvl="0" w:tplc="87AE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A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3E2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FC2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B24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8E9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C781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7CC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FC7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DE67D0"/>
    <w:multiLevelType w:val="multilevel"/>
    <w:tmpl w:val="C50003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6">
    <w:nsid w:val="3617480B"/>
    <w:multiLevelType w:val="hybridMultilevel"/>
    <w:tmpl w:val="1944B494"/>
    <w:lvl w:ilvl="0" w:tplc="1F94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944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FAF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949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F40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5C3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6CA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92A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12D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F66EF2"/>
    <w:multiLevelType w:val="hybridMultilevel"/>
    <w:tmpl w:val="F182887A"/>
    <w:lvl w:ilvl="0" w:tplc="4FFCC4F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778FA5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B1688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B6CF70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F7087B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6C3FB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6A44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F5ADC9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BBE0FF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3E2309BA"/>
    <w:multiLevelType w:val="hybridMultilevel"/>
    <w:tmpl w:val="C5A62502"/>
    <w:lvl w:ilvl="0" w:tplc="3FF89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4FA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665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00E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4ED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CC9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EA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E61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298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C36FAF"/>
    <w:multiLevelType w:val="hybridMultilevel"/>
    <w:tmpl w:val="C824A00C"/>
    <w:lvl w:ilvl="0" w:tplc="9CFC0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67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011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ADC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4DE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618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2D9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6E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668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F925F0"/>
    <w:multiLevelType w:val="hybridMultilevel"/>
    <w:tmpl w:val="2782EED4"/>
    <w:lvl w:ilvl="0" w:tplc="F2A40D3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5B823D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0E890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2C8282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044E5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176952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CDEFF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3B67B7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F5223E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50E34A9C"/>
    <w:multiLevelType w:val="hybridMultilevel"/>
    <w:tmpl w:val="045A4ACC"/>
    <w:lvl w:ilvl="0" w:tplc="1A9053C6">
      <w:start w:val="1"/>
      <w:numFmt w:val="decimal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default"/>
      </w:rPr>
    </w:lvl>
    <w:lvl w:ilvl="1" w:tplc="7E16AE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7D800F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514C8D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1C61C6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FCE250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DA245F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DDAEF2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DDE235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2">
    <w:nsid w:val="55EA2823"/>
    <w:multiLevelType w:val="hybridMultilevel"/>
    <w:tmpl w:val="7E62F286"/>
    <w:lvl w:ilvl="0" w:tplc="4F72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E6375F"/>
    <w:multiLevelType w:val="hybridMultilevel"/>
    <w:tmpl w:val="1166F0E0"/>
    <w:lvl w:ilvl="0" w:tplc="F864B8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5F4FEA"/>
    <w:multiLevelType w:val="hybridMultilevel"/>
    <w:tmpl w:val="15304D50"/>
    <w:lvl w:ilvl="0" w:tplc="76CC0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E1BB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2" w:tplc="AF0E1E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698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C0D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40C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ED5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A26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0B2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413FFF"/>
    <w:multiLevelType w:val="hybridMultilevel"/>
    <w:tmpl w:val="D47C50BE"/>
    <w:lvl w:ilvl="0" w:tplc="DFDC95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E16AE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7D800F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514C8D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1C61C6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FCE250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DA245F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DDAEF2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DDE235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6">
    <w:nsid w:val="76D800EB"/>
    <w:multiLevelType w:val="hybridMultilevel"/>
    <w:tmpl w:val="C50003D0"/>
    <w:lvl w:ilvl="0" w:tplc="3FF89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6AE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7D800F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514C8D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1C61C6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FCE250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DA245F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DDAEF2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DDE235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6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56"/>
    <w:rsid w:val="00005BF9"/>
    <w:rsid w:val="00006449"/>
    <w:rsid w:val="00006F9F"/>
    <w:rsid w:val="00007161"/>
    <w:rsid w:val="00022B56"/>
    <w:rsid w:val="0002330A"/>
    <w:rsid w:val="000361B3"/>
    <w:rsid w:val="00046B28"/>
    <w:rsid w:val="000542DD"/>
    <w:rsid w:val="00056625"/>
    <w:rsid w:val="0006076C"/>
    <w:rsid w:val="00065A47"/>
    <w:rsid w:val="00086A6D"/>
    <w:rsid w:val="00095CD5"/>
    <w:rsid w:val="000A7955"/>
    <w:rsid w:val="000D250F"/>
    <w:rsid w:val="001310B0"/>
    <w:rsid w:val="00136464"/>
    <w:rsid w:val="00151F68"/>
    <w:rsid w:val="0019265E"/>
    <w:rsid w:val="0019686C"/>
    <w:rsid w:val="001B6FC5"/>
    <w:rsid w:val="001B766D"/>
    <w:rsid w:val="001B7DA5"/>
    <w:rsid w:val="001C029B"/>
    <w:rsid w:val="001D0841"/>
    <w:rsid w:val="001F6845"/>
    <w:rsid w:val="00224B42"/>
    <w:rsid w:val="00230899"/>
    <w:rsid w:val="0024115E"/>
    <w:rsid w:val="00245410"/>
    <w:rsid w:val="00255FB7"/>
    <w:rsid w:val="00260FFA"/>
    <w:rsid w:val="002663A5"/>
    <w:rsid w:val="00287608"/>
    <w:rsid w:val="002A47F9"/>
    <w:rsid w:val="002B2681"/>
    <w:rsid w:val="002B2C76"/>
    <w:rsid w:val="002D3CD9"/>
    <w:rsid w:val="002D67CD"/>
    <w:rsid w:val="002F40EC"/>
    <w:rsid w:val="00333A75"/>
    <w:rsid w:val="00334ABD"/>
    <w:rsid w:val="00344C7F"/>
    <w:rsid w:val="00362A0A"/>
    <w:rsid w:val="00392409"/>
    <w:rsid w:val="00393D8D"/>
    <w:rsid w:val="003C2008"/>
    <w:rsid w:val="003C559F"/>
    <w:rsid w:val="003D06A6"/>
    <w:rsid w:val="003E3148"/>
    <w:rsid w:val="004133C5"/>
    <w:rsid w:val="004135E2"/>
    <w:rsid w:val="00442891"/>
    <w:rsid w:val="00442F04"/>
    <w:rsid w:val="004570B6"/>
    <w:rsid w:val="004654FF"/>
    <w:rsid w:val="004658BA"/>
    <w:rsid w:val="0047274A"/>
    <w:rsid w:val="004746ED"/>
    <w:rsid w:val="00490C07"/>
    <w:rsid w:val="004A2AEB"/>
    <w:rsid w:val="004A4309"/>
    <w:rsid w:val="004C4628"/>
    <w:rsid w:val="004C6192"/>
    <w:rsid w:val="004D024A"/>
    <w:rsid w:val="004D446C"/>
    <w:rsid w:val="004D7F4B"/>
    <w:rsid w:val="004E55B1"/>
    <w:rsid w:val="004F1072"/>
    <w:rsid w:val="0050210B"/>
    <w:rsid w:val="005029B3"/>
    <w:rsid w:val="00504FBD"/>
    <w:rsid w:val="00505FE8"/>
    <w:rsid w:val="00506132"/>
    <w:rsid w:val="00506170"/>
    <w:rsid w:val="00521E45"/>
    <w:rsid w:val="005336B1"/>
    <w:rsid w:val="00535444"/>
    <w:rsid w:val="00544E20"/>
    <w:rsid w:val="005676B0"/>
    <w:rsid w:val="005718A2"/>
    <w:rsid w:val="005A4BD0"/>
    <w:rsid w:val="005F11A1"/>
    <w:rsid w:val="006106F9"/>
    <w:rsid w:val="00623A82"/>
    <w:rsid w:val="00631855"/>
    <w:rsid w:val="006525E5"/>
    <w:rsid w:val="00657C43"/>
    <w:rsid w:val="006611B2"/>
    <w:rsid w:val="006612AF"/>
    <w:rsid w:val="00662FAB"/>
    <w:rsid w:val="00663DC7"/>
    <w:rsid w:val="00664B76"/>
    <w:rsid w:val="0068717E"/>
    <w:rsid w:val="00692037"/>
    <w:rsid w:val="006935B7"/>
    <w:rsid w:val="00697FA7"/>
    <w:rsid w:val="006A0539"/>
    <w:rsid w:val="006A09F3"/>
    <w:rsid w:val="006C3EBC"/>
    <w:rsid w:val="006C6E59"/>
    <w:rsid w:val="006D5FF5"/>
    <w:rsid w:val="006F0B58"/>
    <w:rsid w:val="00720FF0"/>
    <w:rsid w:val="007420B2"/>
    <w:rsid w:val="00746C1D"/>
    <w:rsid w:val="0075530A"/>
    <w:rsid w:val="0076483F"/>
    <w:rsid w:val="00770ECF"/>
    <w:rsid w:val="00776440"/>
    <w:rsid w:val="00782B03"/>
    <w:rsid w:val="00793BA3"/>
    <w:rsid w:val="00796CE6"/>
    <w:rsid w:val="007A63FC"/>
    <w:rsid w:val="007C13E9"/>
    <w:rsid w:val="007D4A32"/>
    <w:rsid w:val="007D7607"/>
    <w:rsid w:val="00835386"/>
    <w:rsid w:val="008376D4"/>
    <w:rsid w:val="00850039"/>
    <w:rsid w:val="008621D1"/>
    <w:rsid w:val="008630D7"/>
    <w:rsid w:val="008633A8"/>
    <w:rsid w:val="008C66AC"/>
    <w:rsid w:val="008E5FB5"/>
    <w:rsid w:val="00901466"/>
    <w:rsid w:val="00907C51"/>
    <w:rsid w:val="00910109"/>
    <w:rsid w:val="0091328C"/>
    <w:rsid w:val="00925427"/>
    <w:rsid w:val="00964F22"/>
    <w:rsid w:val="0096601F"/>
    <w:rsid w:val="009752E1"/>
    <w:rsid w:val="0098207B"/>
    <w:rsid w:val="009A15C0"/>
    <w:rsid w:val="009A7705"/>
    <w:rsid w:val="009E59EC"/>
    <w:rsid w:val="009E7BE5"/>
    <w:rsid w:val="009F37EA"/>
    <w:rsid w:val="009F4319"/>
    <w:rsid w:val="00A07F7E"/>
    <w:rsid w:val="00A13868"/>
    <w:rsid w:val="00A14B45"/>
    <w:rsid w:val="00A23242"/>
    <w:rsid w:val="00A30B89"/>
    <w:rsid w:val="00A46BA4"/>
    <w:rsid w:val="00A46E6E"/>
    <w:rsid w:val="00A5145D"/>
    <w:rsid w:val="00A636FF"/>
    <w:rsid w:val="00A73F44"/>
    <w:rsid w:val="00AC39B1"/>
    <w:rsid w:val="00AC6DD7"/>
    <w:rsid w:val="00AD434B"/>
    <w:rsid w:val="00AE4310"/>
    <w:rsid w:val="00AE4600"/>
    <w:rsid w:val="00AE4913"/>
    <w:rsid w:val="00AE5388"/>
    <w:rsid w:val="00B05055"/>
    <w:rsid w:val="00B13853"/>
    <w:rsid w:val="00B1743C"/>
    <w:rsid w:val="00B333A9"/>
    <w:rsid w:val="00B570D9"/>
    <w:rsid w:val="00B62EC9"/>
    <w:rsid w:val="00B63C4E"/>
    <w:rsid w:val="00B71E66"/>
    <w:rsid w:val="00B726BF"/>
    <w:rsid w:val="00B94123"/>
    <w:rsid w:val="00BD09A3"/>
    <w:rsid w:val="00BD1E46"/>
    <w:rsid w:val="00BE48BF"/>
    <w:rsid w:val="00BF06FB"/>
    <w:rsid w:val="00BF688C"/>
    <w:rsid w:val="00C11E6B"/>
    <w:rsid w:val="00C22D5A"/>
    <w:rsid w:val="00C2529B"/>
    <w:rsid w:val="00C27A3C"/>
    <w:rsid w:val="00C3188A"/>
    <w:rsid w:val="00C433B8"/>
    <w:rsid w:val="00C52705"/>
    <w:rsid w:val="00C55743"/>
    <w:rsid w:val="00C66D8E"/>
    <w:rsid w:val="00C83D9C"/>
    <w:rsid w:val="00CC09D6"/>
    <w:rsid w:val="00D02316"/>
    <w:rsid w:val="00D34935"/>
    <w:rsid w:val="00D35EEB"/>
    <w:rsid w:val="00D51B4E"/>
    <w:rsid w:val="00D53654"/>
    <w:rsid w:val="00D55A70"/>
    <w:rsid w:val="00D75D0A"/>
    <w:rsid w:val="00D83E2D"/>
    <w:rsid w:val="00D85E45"/>
    <w:rsid w:val="00D8798D"/>
    <w:rsid w:val="00D910C5"/>
    <w:rsid w:val="00D91281"/>
    <w:rsid w:val="00DA0341"/>
    <w:rsid w:val="00DA44F2"/>
    <w:rsid w:val="00DB05E8"/>
    <w:rsid w:val="00DB4BE6"/>
    <w:rsid w:val="00DC0668"/>
    <w:rsid w:val="00DC34F8"/>
    <w:rsid w:val="00DC6E17"/>
    <w:rsid w:val="00DD03B1"/>
    <w:rsid w:val="00DD0FB8"/>
    <w:rsid w:val="00DE4909"/>
    <w:rsid w:val="00DF5CC5"/>
    <w:rsid w:val="00E2354F"/>
    <w:rsid w:val="00E23A42"/>
    <w:rsid w:val="00E35DD0"/>
    <w:rsid w:val="00E36272"/>
    <w:rsid w:val="00E46DF4"/>
    <w:rsid w:val="00E71E1E"/>
    <w:rsid w:val="00E7554E"/>
    <w:rsid w:val="00E81166"/>
    <w:rsid w:val="00E91E0A"/>
    <w:rsid w:val="00EA5CE1"/>
    <w:rsid w:val="00EA5D75"/>
    <w:rsid w:val="00ED40B4"/>
    <w:rsid w:val="00F0503B"/>
    <w:rsid w:val="00F307F4"/>
    <w:rsid w:val="00F370CA"/>
    <w:rsid w:val="00F62289"/>
    <w:rsid w:val="00F631CA"/>
    <w:rsid w:val="00F703DC"/>
    <w:rsid w:val="00F80A94"/>
    <w:rsid w:val="00F8564A"/>
    <w:rsid w:val="00F92F86"/>
    <w:rsid w:val="00F9321F"/>
    <w:rsid w:val="00F97FBB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E4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521E45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521E4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521E45"/>
    <w:rPr>
      <w:rFonts w:cs="Times New Roman"/>
      <w:sz w:val="20"/>
      <w:szCs w:val="20"/>
    </w:rPr>
  </w:style>
  <w:style w:type="paragraph" w:customStyle="1" w:styleId="fdgv">
    <w:name w:val="fdgv"/>
    <w:basedOn w:val="a"/>
    <w:rsid w:val="00B94123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Strong"/>
    <w:uiPriority w:val="22"/>
    <w:qFormat/>
    <w:locked/>
    <w:rsid w:val="00B94123"/>
    <w:rPr>
      <w:b/>
      <w:bCs/>
    </w:rPr>
  </w:style>
  <w:style w:type="table" w:styleId="a8">
    <w:name w:val="Table Grid"/>
    <w:basedOn w:val="a1"/>
    <w:uiPriority w:val="59"/>
    <w:locked/>
    <w:rsid w:val="000361B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cality">
    <w:name w:val="locality"/>
    <w:basedOn w:val="a0"/>
    <w:rsid w:val="000361B3"/>
  </w:style>
  <w:style w:type="character" w:customStyle="1" w:styleId="street-address">
    <w:name w:val="street-address"/>
    <w:basedOn w:val="a0"/>
    <w:rsid w:val="000361B3"/>
  </w:style>
  <w:style w:type="character" w:styleId="a9">
    <w:name w:val="Hyperlink"/>
    <w:rsid w:val="000361B3"/>
    <w:rPr>
      <w:color w:val="0000FF"/>
      <w:u w:val="single"/>
    </w:rPr>
  </w:style>
  <w:style w:type="table" w:styleId="1-5">
    <w:name w:val="Medium Shading 1 Accent 5"/>
    <w:basedOn w:val="a1"/>
    <w:uiPriority w:val="63"/>
    <w:rsid w:val="00224B4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暗色網底 1 - 輔色 11"/>
    <w:basedOn w:val="a1"/>
    <w:uiPriority w:val="63"/>
    <w:rsid w:val="00224B4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Balloon Text"/>
    <w:basedOn w:val="a"/>
    <w:link w:val="ab"/>
    <w:rsid w:val="00BD0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D09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E4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521E45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521E4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521E45"/>
    <w:rPr>
      <w:rFonts w:cs="Times New Roman"/>
      <w:sz w:val="20"/>
      <w:szCs w:val="20"/>
    </w:rPr>
  </w:style>
  <w:style w:type="paragraph" w:customStyle="1" w:styleId="fdgv">
    <w:name w:val="fdgv"/>
    <w:basedOn w:val="a"/>
    <w:rsid w:val="00B94123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Strong"/>
    <w:uiPriority w:val="22"/>
    <w:qFormat/>
    <w:locked/>
    <w:rsid w:val="00B94123"/>
    <w:rPr>
      <w:b/>
      <w:bCs/>
    </w:rPr>
  </w:style>
  <w:style w:type="table" w:styleId="a8">
    <w:name w:val="Table Grid"/>
    <w:basedOn w:val="a1"/>
    <w:uiPriority w:val="59"/>
    <w:locked/>
    <w:rsid w:val="000361B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cality">
    <w:name w:val="locality"/>
    <w:basedOn w:val="a0"/>
    <w:rsid w:val="000361B3"/>
  </w:style>
  <w:style w:type="character" w:customStyle="1" w:styleId="street-address">
    <w:name w:val="street-address"/>
    <w:basedOn w:val="a0"/>
    <w:rsid w:val="000361B3"/>
  </w:style>
  <w:style w:type="character" w:styleId="a9">
    <w:name w:val="Hyperlink"/>
    <w:rsid w:val="000361B3"/>
    <w:rPr>
      <w:color w:val="0000FF"/>
      <w:u w:val="single"/>
    </w:rPr>
  </w:style>
  <w:style w:type="table" w:styleId="1-5">
    <w:name w:val="Medium Shading 1 Accent 5"/>
    <w:basedOn w:val="a1"/>
    <w:uiPriority w:val="63"/>
    <w:rsid w:val="00224B4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暗色網底 1 - 輔色 11"/>
    <w:basedOn w:val="a1"/>
    <w:uiPriority w:val="63"/>
    <w:rsid w:val="00224B4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Balloon Text"/>
    <w:basedOn w:val="a"/>
    <w:link w:val="ab"/>
    <w:rsid w:val="00BD0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D09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511</Characters>
  <Application>Microsoft Office Word</Application>
  <DocSecurity>0</DocSecurity>
  <Lines>4</Lines>
  <Paragraphs>1</Paragraphs>
  <ScaleCrop>false</ScaleCrop>
  <Company>ITRI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INNOVATION NETWORKING</dc:title>
  <dc:creator>于煥洵</dc:creator>
  <cp:lastModifiedBy>Sharon</cp:lastModifiedBy>
  <cp:revision>17</cp:revision>
  <cp:lastPrinted>2018-10-22T02:20:00Z</cp:lastPrinted>
  <dcterms:created xsi:type="dcterms:W3CDTF">2018-10-18T08:19:00Z</dcterms:created>
  <dcterms:modified xsi:type="dcterms:W3CDTF">2018-10-22T02:22:00Z</dcterms:modified>
</cp:coreProperties>
</file>